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B074" w14:textId="09749714" w:rsidR="00CD23B3" w:rsidRDefault="00CD23B3" w:rsidP="00CD23B3">
      <w:pPr>
        <w:spacing w:before="40"/>
        <w:ind w:right="284"/>
        <w:jc w:val="both"/>
        <w:rPr>
          <w:rFonts w:ascii="Arial" w:hAnsi="Arial" w:cs="Arial"/>
          <w:sz w:val="22"/>
        </w:rPr>
      </w:pPr>
    </w:p>
    <w:p w14:paraId="4FAE9181" w14:textId="77777777" w:rsidR="00BF6BE4" w:rsidRDefault="00BF6BE4" w:rsidP="00BF6BE4">
      <w:pPr>
        <w:spacing w:before="40"/>
        <w:ind w:righ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UERJ </w:t>
      </w:r>
    </w:p>
    <w:p w14:paraId="7710E8F6" w14:textId="77777777" w:rsidR="00BF6BE4" w:rsidRDefault="00BF6BE4" w:rsidP="00BF6BE4">
      <w:pPr>
        <w:spacing w:before="40"/>
        <w:ind w:righ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Análise Macroeconômica – ADM/CONT</w:t>
      </w:r>
    </w:p>
    <w:p w14:paraId="5EC6232C" w14:textId="2E892774" w:rsidR="00BF6BE4" w:rsidRDefault="00BF6BE4" w:rsidP="00BF6BE4">
      <w:pPr>
        <w:spacing w:before="40"/>
        <w:ind w:righ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</w:t>
      </w:r>
      <w:r>
        <w:rPr>
          <w:rFonts w:ascii="Arial" w:hAnsi="Arial" w:cs="Arial"/>
          <w:b/>
          <w:sz w:val="28"/>
          <w:szCs w:val="28"/>
        </w:rPr>
        <w:t xml:space="preserve"> 2</w:t>
      </w:r>
    </w:p>
    <w:p w14:paraId="16F28942" w14:textId="77777777" w:rsidR="00CD23B3" w:rsidRDefault="00CD23B3" w:rsidP="00CD23B3">
      <w:pPr>
        <w:spacing w:before="40"/>
        <w:ind w:right="284"/>
        <w:jc w:val="both"/>
        <w:rPr>
          <w:rFonts w:ascii="Arial" w:hAnsi="Arial" w:cs="Arial"/>
          <w:sz w:val="22"/>
        </w:rPr>
      </w:pPr>
    </w:p>
    <w:p w14:paraId="71887301" w14:textId="77777777" w:rsidR="005A71F6" w:rsidRP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bCs/>
          <w:sz w:val="26"/>
          <w:szCs w:val="26"/>
        </w:rPr>
        <w:t xml:space="preserve">Quais são as três categorias em que a PNAD contínua divide a população? Como é calculada a força de trabalho (PEA), a taxa de desemprego e a taxa de participação da força de </w:t>
      </w:r>
      <w:proofErr w:type="gramStart"/>
      <w:r w:rsidRPr="005A71F6">
        <w:rPr>
          <w:bCs/>
          <w:sz w:val="26"/>
          <w:szCs w:val="26"/>
        </w:rPr>
        <w:t>trabalho ?</w:t>
      </w:r>
      <w:proofErr w:type="gramEnd"/>
      <w:r w:rsidRPr="005A71F6">
        <w:rPr>
          <w:bCs/>
          <w:sz w:val="26"/>
          <w:szCs w:val="26"/>
        </w:rPr>
        <w:t xml:space="preserve"> </w:t>
      </w:r>
    </w:p>
    <w:p w14:paraId="1AB0D8E3" w14:textId="77777777" w:rsidR="005A71F6" w:rsidRP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bCs/>
          <w:sz w:val="26"/>
          <w:szCs w:val="26"/>
        </w:rPr>
        <w:t xml:space="preserve">O desemprego costuma ser de curto prazo ou de longo prazo? Explique. </w:t>
      </w:r>
    </w:p>
    <w:p w14:paraId="0D7D491F" w14:textId="77777777" w:rsidR="005A71F6" w:rsidRP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bCs/>
          <w:sz w:val="26"/>
          <w:szCs w:val="26"/>
        </w:rPr>
        <w:t xml:space="preserve">Por que o desemprego friccional é inevitável? Como o governo pode reduzir o nível de desemprego </w:t>
      </w:r>
      <w:proofErr w:type="gramStart"/>
      <w:r w:rsidRPr="005A71F6">
        <w:rPr>
          <w:bCs/>
          <w:sz w:val="26"/>
          <w:szCs w:val="26"/>
        </w:rPr>
        <w:t>friccional ?</w:t>
      </w:r>
      <w:proofErr w:type="gramEnd"/>
      <w:r w:rsidRPr="005A71F6">
        <w:rPr>
          <w:bCs/>
          <w:sz w:val="26"/>
          <w:szCs w:val="26"/>
        </w:rPr>
        <w:t xml:space="preserve"> </w:t>
      </w:r>
    </w:p>
    <w:p w14:paraId="1A6AD6C6" w14:textId="77777777" w:rsidR="005A71F6" w:rsidRP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sz w:val="26"/>
          <w:szCs w:val="26"/>
        </w:rPr>
        <w:t xml:space="preserve">Quais os fatores que afetam a taxa estrutural de </w:t>
      </w:r>
      <w:proofErr w:type="gramStart"/>
      <w:r w:rsidRPr="005A71F6">
        <w:rPr>
          <w:sz w:val="26"/>
          <w:szCs w:val="26"/>
        </w:rPr>
        <w:t>desemprego ?</w:t>
      </w:r>
      <w:proofErr w:type="gramEnd"/>
    </w:p>
    <w:p w14:paraId="0FBE195D" w14:textId="77777777" w:rsid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sz w:val="26"/>
          <w:szCs w:val="26"/>
        </w:rPr>
        <w:t xml:space="preserve">Suponha que ocorra um “aquecimento” da economia. Como isso afetaria a taxa natural de </w:t>
      </w:r>
      <w:proofErr w:type="gramStart"/>
      <w:r w:rsidRPr="005A71F6">
        <w:rPr>
          <w:sz w:val="26"/>
          <w:szCs w:val="26"/>
        </w:rPr>
        <w:t>desemprego ?</w:t>
      </w:r>
      <w:proofErr w:type="gramEnd"/>
    </w:p>
    <w:p w14:paraId="0ADFB771" w14:textId="77777777" w:rsidR="005A71F6" w:rsidRDefault="005A71F6" w:rsidP="005A71F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bCs/>
          <w:sz w:val="26"/>
          <w:szCs w:val="26"/>
        </w:rPr>
        <w:t xml:space="preserve">A legislação do salário mínimo explica melhor o desemprego estrutural entre os adolescentes ou entre os graduados? Por </w:t>
      </w:r>
      <w:proofErr w:type="gramStart"/>
      <w:r w:rsidRPr="005A71F6">
        <w:rPr>
          <w:bCs/>
          <w:sz w:val="26"/>
          <w:szCs w:val="26"/>
        </w:rPr>
        <w:t>quê</w:t>
      </w:r>
      <w:r>
        <w:rPr>
          <w:bCs/>
          <w:sz w:val="26"/>
          <w:szCs w:val="26"/>
        </w:rPr>
        <w:t xml:space="preserve"> </w:t>
      </w:r>
      <w:r w:rsidRPr="005A71F6">
        <w:rPr>
          <w:bCs/>
          <w:sz w:val="26"/>
          <w:szCs w:val="26"/>
        </w:rPr>
        <w:t>?</w:t>
      </w:r>
      <w:proofErr w:type="gramEnd"/>
      <w:r w:rsidRPr="005A71F6">
        <w:rPr>
          <w:bCs/>
          <w:sz w:val="26"/>
          <w:szCs w:val="26"/>
        </w:rPr>
        <w:t xml:space="preserve"> </w:t>
      </w:r>
    </w:p>
    <w:p w14:paraId="438D156F" w14:textId="77777777" w:rsidR="008E4F04" w:rsidRPr="008E4F04" w:rsidRDefault="005A71F6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5A71F6">
        <w:rPr>
          <w:bCs/>
          <w:sz w:val="26"/>
          <w:szCs w:val="26"/>
        </w:rPr>
        <w:t xml:space="preserve">Como os sindicatos afetam a taxa natural de </w:t>
      </w:r>
      <w:proofErr w:type="gramStart"/>
      <w:r w:rsidRPr="005A71F6">
        <w:rPr>
          <w:bCs/>
          <w:sz w:val="26"/>
          <w:szCs w:val="26"/>
        </w:rPr>
        <w:t>desemprego</w:t>
      </w:r>
      <w:r>
        <w:rPr>
          <w:bCs/>
          <w:sz w:val="26"/>
          <w:szCs w:val="26"/>
        </w:rPr>
        <w:t xml:space="preserve"> </w:t>
      </w:r>
      <w:r w:rsidRPr="005A71F6">
        <w:rPr>
          <w:bCs/>
          <w:sz w:val="26"/>
          <w:szCs w:val="26"/>
        </w:rPr>
        <w:t>?</w:t>
      </w:r>
      <w:proofErr w:type="gramEnd"/>
      <w:r w:rsidRPr="005A71F6">
        <w:rPr>
          <w:bCs/>
          <w:sz w:val="26"/>
          <w:szCs w:val="26"/>
        </w:rPr>
        <w:t xml:space="preserve"> </w:t>
      </w:r>
    </w:p>
    <w:p w14:paraId="167C23AF" w14:textId="77777777" w:rsidR="008E4F04" w:rsidRPr="008E4F04" w:rsidRDefault="005A71F6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8E4F04">
        <w:rPr>
          <w:bCs/>
          <w:sz w:val="26"/>
          <w:szCs w:val="26"/>
        </w:rPr>
        <w:t xml:space="preserve">Que argumentos os defensores dos sindicatos usam para afirmar que os sindicatos são benéficos para a economia? </w:t>
      </w:r>
    </w:p>
    <w:p w14:paraId="3371BAAE" w14:textId="77777777" w:rsidR="008E4F04" w:rsidRDefault="005A71F6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8E4F04">
        <w:rPr>
          <w:bCs/>
          <w:sz w:val="26"/>
          <w:szCs w:val="26"/>
        </w:rPr>
        <w:t xml:space="preserve">Explique quatro maneiras pelas quais uma empresa pode aumentar seus lucros elevando os salários que ela paga. </w:t>
      </w:r>
    </w:p>
    <w:p w14:paraId="2D137157" w14:textId="77777777" w:rsidR="008E4F04" w:rsidRPr="008E4F04" w:rsidRDefault="008E4F04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8E4F04">
        <w:rPr>
          <w:bCs/>
          <w:sz w:val="26"/>
          <w:szCs w:val="26"/>
        </w:rPr>
        <w:t xml:space="preserve"> O que distingue a moeda de outros ativos da economia? </w:t>
      </w:r>
    </w:p>
    <w:p w14:paraId="5DEFDF0F" w14:textId="77777777" w:rsidR="008E4F04" w:rsidRPr="008E4F04" w:rsidRDefault="008E4F04" w:rsidP="008E4F04">
      <w:pPr>
        <w:pStyle w:val="Default"/>
        <w:ind w:left="36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O que é moeda-</w:t>
      </w:r>
      <w:proofErr w:type="gramStart"/>
      <w:r w:rsidRPr="008E4F04">
        <w:rPr>
          <w:bCs/>
          <w:sz w:val="26"/>
          <w:szCs w:val="26"/>
        </w:rPr>
        <w:t>mercadoria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O que é moeda de curso </w:t>
      </w:r>
      <w:proofErr w:type="gramStart"/>
      <w:r w:rsidRPr="008E4F04">
        <w:rPr>
          <w:bCs/>
          <w:sz w:val="26"/>
          <w:szCs w:val="26"/>
        </w:rPr>
        <w:t>forçado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Que tipo de moeda usamos? </w:t>
      </w:r>
    </w:p>
    <w:p w14:paraId="564D3517" w14:textId="77777777" w:rsidR="008E4F04" w:rsidRPr="008E4F04" w:rsidRDefault="008E4F04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 xml:space="preserve">O que são depósitos à vista e por que devem ser incluídos no estoque de </w:t>
      </w:r>
      <w:r>
        <w:rPr>
          <w:bCs/>
          <w:sz w:val="26"/>
          <w:szCs w:val="26"/>
        </w:rPr>
        <w:t xml:space="preserve">   </w:t>
      </w:r>
      <w:proofErr w:type="gramStart"/>
      <w:r w:rsidRPr="008E4F04">
        <w:rPr>
          <w:bCs/>
          <w:sz w:val="26"/>
          <w:szCs w:val="26"/>
        </w:rPr>
        <w:t>moeda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</w:t>
      </w:r>
    </w:p>
    <w:p w14:paraId="6AFA89BF" w14:textId="77777777" w:rsidR="008E4F04" w:rsidRPr="008E4F04" w:rsidRDefault="008E4F04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 xml:space="preserve">Se o </w:t>
      </w:r>
      <w:r>
        <w:rPr>
          <w:bCs/>
          <w:sz w:val="26"/>
          <w:szCs w:val="26"/>
        </w:rPr>
        <w:t>Bacen</w:t>
      </w:r>
      <w:r w:rsidRPr="008E4F04">
        <w:rPr>
          <w:bCs/>
          <w:sz w:val="26"/>
          <w:szCs w:val="26"/>
        </w:rPr>
        <w:t xml:space="preserve"> quiser aumentar a oferta de moeda por meio de operações no mercado aberto, o que terá de </w:t>
      </w:r>
      <w:proofErr w:type="gramStart"/>
      <w:r w:rsidRPr="008E4F04">
        <w:rPr>
          <w:bCs/>
          <w:sz w:val="26"/>
          <w:szCs w:val="26"/>
        </w:rPr>
        <w:t>fazer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</w:t>
      </w:r>
    </w:p>
    <w:p w14:paraId="28834EC9" w14:textId="77777777" w:rsidR="008E4F04" w:rsidRPr="008E4F04" w:rsidRDefault="008E4F04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 xml:space="preserve">Por que </w:t>
      </w:r>
      <w:proofErr w:type="gramStart"/>
      <w:r w:rsidRPr="008E4F04">
        <w:rPr>
          <w:bCs/>
          <w:sz w:val="26"/>
          <w:szCs w:val="26"/>
        </w:rPr>
        <w:t>os bancos não mantém</w:t>
      </w:r>
      <w:proofErr w:type="gramEnd"/>
      <w:r w:rsidRPr="008E4F04">
        <w:rPr>
          <w:bCs/>
          <w:sz w:val="26"/>
          <w:szCs w:val="26"/>
        </w:rPr>
        <w:t xml:space="preserve"> reservas de 100%. Como a quantidade de reservas mantidas pelos bancos se relaciona com a quantidade de moeda que o sistema bancário </w:t>
      </w:r>
      <w:proofErr w:type="gramStart"/>
      <w:r w:rsidRPr="008E4F04">
        <w:rPr>
          <w:bCs/>
          <w:sz w:val="26"/>
          <w:szCs w:val="26"/>
        </w:rPr>
        <w:t>cria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</w:t>
      </w:r>
    </w:p>
    <w:p w14:paraId="50724C29" w14:textId="77777777" w:rsidR="008E4F04" w:rsidRPr="008E4F04" w:rsidRDefault="008E4F04" w:rsidP="008E4F04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 xml:space="preserve">O que a taxa de </w:t>
      </w:r>
      <w:proofErr w:type="gramStart"/>
      <w:r w:rsidRPr="008E4F04">
        <w:rPr>
          <w:bCs/>
          <w:sz w:val="26"/>
          <w:szCs w:val="26"/>
        </w:rPr>
        <w:t>redesconto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O que acontece com a oferta de moeda quando o </w:t>
      </w:r>
      <w:r>
        <w:rPr>
          <w:bCs/>
          <w:sz w:val="26"/>
          <w:szCs w:val="26"/>
        </w:rPr>
        <w:t xml:space="preserve">Bacen </w:t>
      </w:r>
      <w:r w:rsidRPr="008E4F04">
        <w:rPr>
          <w:bCs/>
          <w:sz w:val="26"/>
          <w:szCs w:val="26"/>
        </w:rPr>
        <w:t xml:space="preserve">aumenta a taxa de </w:t>
      </w:r>
      <w:proofErr w:type="gramStart"/>
      <w:r w:rsidRPr="008E4F04">
        <w:rPr>
          <w:bCs/>
          <w:sz w:val="26"/>
          <w:szCs w:val="26"/>
        </w:rPr>
        <w:t>redesconto</w:t>
      </w:r>
      <w:r>
        <w:rPr>
          <w:bCs/>
          <w:sz w:val="26"/>
          <w:szCs w:val="26"/>
        </w:rPr>
        <w:t xml:space="preserve"> </w:t>
      </w:r>
      <w:r w:rsidRPr="008E4F04">
        <w:rPr>
          <w:bCs/>
          <w:sz w:val="26"/>
          <w:szCs w:val="26"/>
        </w:rPr>
        <w:t>?</w:t>
      </w:r>
      <w:proofErr w:type="gramEnd"/>
      <w:r w:rsidRPr="008E4F04">
        <w:rPr>
          <w:bCs/>
          <w:sz w:val="26"/>
          <w:szCs w:val="26"/>
        </w:rPr>
        <w:t xml:space="preserve"> </w:t>
      </w:r>
    </w:p>
    <w:p w14:paraId="4BE0A440" w14:textId="77777777" w:rsid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8E4F04" w:rsidRPr="008E4F04">
        <w:rPr>
          <w:bCs/>
          <w:sz w:val="26"/>
          <w:szCs w:val="26"/>
        </w:rPr>
        <w:t xml:space="preserve">O que são reservas </w:t>
      </w:r>
      <w:proofErr w:type="gramStart"/>
      <w:r w:rsidR="008E4F04">
        <w:rPr>
          <w:bCs/>
          <w:sz w:val="26"/>
          <w:szCs w:val="26"/>
        </w:rPr>
        <w:t xml:space="preserve">obrigatórias </w:t>
      </w:r>
      <w:r w:rsidR="008E4F04" w:rsidRPr="008E4F04">
        <w:rPr>
          <w:bCs/>
          <w:sz w:val="26"/>
          <w:szCs w:val="26"/>
        </w:rPr>
        <w:t>?</w:t>
      </w:r>
      <w:proofErr w:type="gramEnd"/>
      <w:r w:rsidR="008E4F04" w:rsidRPr="008E4F04">
        <w:rPr>
          <w:bCs/>
          <w:sz w:val="26"/>
          <w:szCs w:val="26"/>
        </w:rPr>
        <w:t xml:space="preserve"> O que acontece com a oferta de moeda quando o </w:t>
      </w:r>
      <w:r w:rsidR="008E4F04">
        <w:rPr>
          <w:bCs/>
          <w:sz w:val="26"/>
          <w:szCs w:val="26"/>
        </w:rPr>
        <w:t>Bacen</w:t>
      </w:r>
      <w:r w:rsidR="008E4F04" w:rsidRPr="008E4F04">
        <w:rPr>
          <w:bCs/>
          <w:sz w:val="26"/>
          <w:szCs w:val="26"/>
        </w:rPr>
        <w:t xml:space="preserve"> aumenta as reservas </w:t>
      </w:r>
      <w:proofErr w:type="gramStart"/>
      <w:r w:rsidR="008E4F04" w:rsidRPr="008E4F04">
        <w:rPr>
          <w:bCs/>
          <w:sz w:val="26"/>
          <w:szCs w:val="26"/>
        </w:rPr>
        <w:t>exigidas</w:t>
      </w:r>
      <w:r w:rsidR="008E4F04">
        <w:rPr>
          <w:bCs/>
          <w:sz w:val="26"/>
          <w:szCs w:val="26"/>
        </w:rPr>
        <w:t xml:space="preserve"> </w:t>
      </w:r>
      <w:r w:rsidR="008E4F04" w:rsidRPr="008E4F04">
        <w:rPr>
          <w:bCs/>
          <w:sz w:val="26"/>
          <w:szCs w:val="26"/>
        </w:rPr>
        <w:t>?</w:t>
      </w:r>
      <w:proofErr w:type="gramEnd"/>
      <w:r w:rsidR="008E4F04" w:rsidRPr="008E4F04">
        <w:rPr>
          <w:bCs/>
          <w:sz w:val="26"/>
          <w:szCs w:val="26"/>
        </w:rPr>
        <w:t xml:space="preserve"> </w:t>
      </w:r>
    </w:p>
    <w:p w14:paraId="0409FF8C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/>
          <w:bCs/>
          <w:sz w:val="23"/>
          <w:szCs w:val="23"/>
        </w:rPr>
        <w:t xml:space="preserve"> </w:t>
      </w:r>
      <w:r w:rsidRPr="00731B2C">
        <w:rPr>
          <w:bCs/>
          <w:sz w:val="26"/>
          <w:szCs w:val="26"/>
        </w:rPr>
        <w:t xml:space="preserve">Explique como um aumento no nível de preços afeta o valor real da moeda. </w:t>
      </w:r>
    </w:p>
    <w:p w14:paraId="0E9D5E9A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731B2C">
        <w:rPr>
          <w:bCs/>
          <w:sz w:val="26"/>
          <w:szCs w:val="26"/>
        </w:rPr>
        <w:t xml:space="preserve"> De acordo com a teoria quantitativa da moeda, qual o efeito de um aumento na quantidade da </w:t>
      </w:r>
      <w:proofErr w:type="gramStart"/>
      <w:r w:rsidRPr="00731B2C">
        <w:rPr>
          <w:bCs/>
          <w:sz w:val="26"/>
          <w:szCs w:val="26"/>
        </w:rPr>
        <w:t>moeda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</w:t>
      </w:r>
    </w:p>
    <w:p w14:paraId="4642EB06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731B2C">
        <w:rPr>
          <w:bCs/>
          <w:sz w:val="26"/>
          <w:szCs w:val="26"/>
        </w:rPr>
        <w:t xml:space="preserve"> Explique a diferença entre as variáveis reais e as nominais e dê dois exemplos de cada. De acordo com o princípio da neutralidade monetária, quais variáveis são afetadas por alterações na quantidade de </w:t>
      </w:r>
      <w:proofErr w:type="gramStart"/>
      <w:r w:rsidRPr="00731B2C">
        <w:rPr>
          <w:bCs/>
          <w:sz w:val="26"/>
          <w:szCs w:val="26"/>
        </w:rPr>
        <w:t>moeda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</w:t>
      </w:r>
    </w:p>
    <w:p w14:paraId="103F1E0C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731B2C">
        <w:rPr>
          <w:bCs/>
          <w:sz w:val="26"/>
          <w:szCs w:val="26"/>
        </w:rPr>
        <w:t xml:space="preserve"> Em que sentido a inflação é como um </w:t>
      </w:r>
      <w:proofErr w:type="gramStart"/>
      <w:r w:rsidRPr="00731B2C">
        <w:rPr>
          <w:bCs/>
          <w:sz w:val="26"/>
          <w:szCs w:val="26"/>
        </w:rPr>
        <w:t>imposto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De que forma pensar na inflação como um tipo de imposto ajuda a explicar a </w:t>
      </w:r>
      <w:proofErr w:type="gramStart"/>
      <w:r w:rsidRPr="00731B2C">
        <w:rPr>
          <w:bCs/>
          <w:sz w:val="26"/>
          <w:szCs w:val="26"/>
        </w:rPr>
        <w:t>hiperinflação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</w:t>
      </w:r>
    </w:p>
    <w:p w14:paraId="6070762B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731B2C">
        <w:rPr>
          <w:bCs/>
          <w:sz w:val="26"/>
          <w:szCs w:val="26"/>
        </w:rPr>
        <w:t xml:space="preserve">  De acordo com o efeito Fisher, como um aumento na taxa de inflação afeta a taxa de juros real e a taxa de juros </w:t>
      </w:r>
      <w:proofErr w:type="gramStart"/>
      <w:r w:rsidRPr="00731B2C">
        <w:rPr>
          <w:bCs/>
          <w:sz w:val="26"/>
          <w:szCs w:val="26"/>
        </w:rPr>
        <w:t>nominal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</w:t>
      </w:r>
    </w:p>
    <w:p w14:paraId="55723838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731B2C">
        <w:rPr>
          <w:bCs/>
          <w:sz w:val="26"/>
          <w:szCs w:val="26"/>
        </w:rPr>
        <w:t xml:space="preserve"> Quais são os custos da </w:t>
      </w:r>
      <w:proofErr w:type="gramStart"/>
      <w:r w:rsidRPr="00731B2C">
        <w:rPr>
          <w:bCs/>
          <w:sz w:val="26"/>
          <w:szCs w:val="26"/>
        </w:rPr>
        <w:t>inflação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</w:t>
      </w:r>
    </w:p>
    <w:p w14:paraId="19E3AC11" w14:textId="77777777" w:rsidR="00731B2C" w:rsidRPr="00731B2C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  <w:r w:rsidRPr="00731B2C">
        <w:rPr>
          <w:bCs/>
          <w:sz w:val="26"/>
          <w:szCs w:val="26"/>
        </w:rPr>
        <w:t xml:space="preserve">Se a inflação for menor do que o esperado, quem se beneficia: os credores ou os </w:t>
      </w:r>
      <w:proofErr w:type="gramStart"/>
      <w:r w:rsidRPr="00731B2C">
        <w:rPr>
          <w:bCs/>
          <w:sz w:val="26"/>
          <w:szCs w:val="26"/>
        </w:rPr>
        <w:t>devedores</w:t>
      </w:r>
      <w:r>
        <w:rPr>
          <w:bCs/>
          <w:sz w:val="26"/>
          <w:szCs w:val="26"/>
        </w:rPr>
        <w:t xml:space="preserve"> </w:t>
      </w:r>
      <w:r w:rsidRPr="00731B2C">
        <w:rPr>
          <w:bCs/>
          <w:sz w:val="26"/>
          <w:szCs w:val="26"/>
        </w:rPr>
        <w:t>?</w:t>
      </w:r>
      <w:proofErr w:type="gramEnd"/>
      <w:r w:rsidRPr="00731B2C">
        <w:rPr>
          <w:bCs/>
          <w:sz w:val="26"/>
          <w:szCs w:val="26"/>
        </w:rPr>
        <w:t xml:space="preserve"> Explique. </w:t>
      </w:r>
    </w:p>
    <w:p w14:paraId="4E4CB4FB" w14:textId="77777777" w:rsidR="00731B2C" w:rsidRPr="0067716F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>
        <w:rPr>
          <w:b/>
          <w:bCs/>
          <w:sz w:val="23"/>
          <w:szCs w:val="23"/>
        </w:rPr>
        <w:t xml:space="preserve"> </w:t>
      </w:r>
      <w:r w:rsidRPr="0067716F">
        <w:rPr>
          <w:bCs/>
          <w:sz w:val="26"/>
          <w:szCs w:val="26"/>
        </w:rPr>
        <w:t xml:space="preserve">Defina exportações líquidas e investimento externo líquido. Explique como e por que estão relacionados. </w:t>
      </w:r>
    </w:p>
    <w:p w14:paraId="6FC7F2D9" w14:textId="77777777" w:rsidR="00731B2C" w:rsidRPr="0067716F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67716F">
        <w:rPr>
          <w:bCs/>
          <w:sz w:val="26"/>
          <w:szCs w:val="26"/>
        </w:rPr>
        <w:t xml:space="preserve"> Explique a relação entre poupança, investimento e investimento externo líquido. </w:t>
      </w:r>
    </w:p>
    <w:p w14:paraId="64BC5DB9" w14:textId="77777777" w:rsidR="00731B2C" w:rsidRPr="0067716F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67716F">
        <w:rPr>
          <w:bCs/>
          <w:sz w:val="26"/>
          <w:szCs w:val="26"/>
        </w:rPr>
        <w:t xml:space="preserve"> Se um carro japonês custa 500 mil ienes, um carro americano similar custa $ 10 mil e um dólar pode comprar cem ienes, quais são as taxas de câmbio nominal e </w:t>
      </w:r>
      <w:proofErr w:type="gramStart"/>
      <w:r w:rsidRPr="0067716F">
        <w:rPr>
          <w:bCs/>
          <w:sz w:val="26"/>
          <w:szCs w:val="26"/>
        </w:rPr>
        <w:t>real ?</w:t>
      </w:r>
      <w:proofErr w:type="gramEnd"/>
      <w:r w:rsidRPr="0067716F">
        <w:rPr>
          <w:bCs/>
          <w:sz w:val="26"/>
          <w:szCs w:val="26"/>
        </w:rPr>
        <w:t xml:space="preserve"> </w:t>
      </w:r>
    </w:p>
    <w:p w14:paraId="29647BD1" w14:textId="77777777" w:rsidR="00731B2C" w:rsidRPr="0067716F" w:rsidRDefault="00731B2C" w:rsidP="00731B2C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67716F">
        <w:rPr>
          <w:bCs/>
          <w:sz w:val="26"/>
          <w:szCs w:val="26"/>
        </w:rPr>
        <w:t xml:space="preserve"> Descreva a lógica econômica por trás da teoria da paridade do poder de compra. Qual deve ser o resultado sobre a taxa de inflação de uma depreciação da moeda </w:t>
      </w:r>
      <w:proofErr w:type="gramStart"/>
      <w:r w:rsidRPr="0067716F">
        <w:rPr>
          <w:bCs/>
          <w:sz w:val="26"/>
          <w:szCs w:val="26"/>
        </w:rPr>
        <w:t>doméstica ?</w:t>
      </w:r>
      <w:proofErr w:type="gramEnd"/>
    </w:p>
    <w:p w14:paraId="0EEED333" w14:textId="77777777" w:rsidR="00731B2C" w:rsidRPr="0067716F" w:rsidRDefault="00731B2C" w:rsidP="00ED4946">
      <w:pPr>
        <w:pStyle w:val="Default"/>
        <w:numPr>
          <w:ilvl w:val="0"/>
          <w:numId w:val="16"/>
        </w:numPr>
        <w:ind w:left="357" w:hanging="357"/>
        <w:jc w:val="both"/>
        <w:rPr>
          <w:sz w:val="26"/>
          <w:szCs w:val="26"/>
        </w:rPr>
      </w:pPr>
      <w:r w:rsidRPr="0067716F">
        <w:rPr>
          <w:bCs/>
          <w:sz w:val="26"/>
          <w:szCs w:val="26"/>
        </w:rPr>
        <w:t xml:space="preserve"> Qual deve ser o efeito sobre a taxa de câmbio dos seguintes eventos:</w:t>
      </w:r>
    </w:p>
    <w:p w14:paraId="7B290FEF" w14:textId="77777777" w:rsidR="00731B2C" w:rsidRDefault="0067716F" w:rsidP="0067716F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Aumento do risco-soberano;</w:t>
      </w:r>
    </w:p>
    <w:p w14:paraId="71553DCE" w14:textId="77777777" w:rsidR="0067716F" w:rsidRDefault="0067716F" w:rsidP="0067716F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Aumento da expectativa de desvalorização da moeda doméstica;</w:t>
      </w:r>
    </w:p>
    <w:p w14:paraId="6E30FCF2" w14:textId="77777777" w:rsidR="0067716F" w:rsidRPr="0067716F" w:rsidRDefault="0067716F" w:rsidP="0067716F">
      <w:pPr>
        <w:pStyle w:val="Default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Aumento da taxa de juros externa.</w:t>
      </w:r>
    </w:p>
    <w:sectPr w:rsidR="0067716F" w:rsidRPr="00677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359"/>
    <w:multiLevelType w:val="hybridMultilevel"/>
    <w:tmpl w:val="47A0289C"/>
    <w:lvl w:ilvl="0" w:tplc="FAECBA6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1BC3"/>
    <w:multiLevelType w:val="multilevel"/>
    <w:tmpl w:val="EC0886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4C367E"/>
    <w:multiLevelType w:val="hybridMultilevel"/>
    <w:tmpl w:val="79DA19AE"/>
    <w:lvl w:ilvl="0" w:tplc="0BA639A0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3C5"/>
    <w:multiLevelType w:val="hybridMultilevel"/>
    <w:tmpl w:val="B7189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76B2DA">
      <w:start w:val="1"/>
      <w:numFmt w:val="decimalZero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2AE6"/>
    <w:multiLevelType w:val="hybridMultilevel"/>
    <w:tmpl w:val="E89074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3E97"/>
    <w:multiLevelType w:val="hybridMultilevel"/>
    <w:tmpl w:val="9D541BD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2A1"/>
    <w:multiLevelType w:val="hybridMultilevel"/>
    <w:tmpl w:val="A614F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E07A6"/>
    <w:multiLevelType w:val="multilevel"/>
    <w:tmpl w:val="EC0886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12141E1"/>
    <w:multiLevelType w:val="multilevel"/>
    <w:tmpl w:val="EC0886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6A9117F"/>
    <w:multiLevelType w:val="hybridMultilevel"/>
    <w:tmpl w:val="BB7876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447CC"/>
    <w:multiLevelType w:val="multilevel"/>
    <w:tmpl w:val="EC0886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E465D4"/>
    <w:multiLevelType w:val="hybridMultilevel"/>
    <w:tmpl w:val="6DA61C2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74B0D"/>
    <w:multiLevelType w:val="hybridMultilevel"/>
    <w:tmpl w:val="EA86C9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27B93"/>
    <w:multiLevelType w:val="hybridMultilevel"/>
    <w:tmpl w:val="506255F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C56BC"/>
    <w:multiLevelType w:val="hybridMultilevel"/>
    <w:tmpl w:val="9084B014"/>
    <w:lvl w:ilvl="0" w:tplc="A50C3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267F1"/>
    <w:multiLevelType w:val="hybridMultilevel"/>
    <w:tmpl w:val="AB963A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88295">
    <w:abstractNumId w:val="1"/>
  </w:num>
  <w:num w:numId="2" w16cid:durableId="178131364">
    <w:abstractNumId w:val="7"/>
  </w:num>
  <w:num w:numId="3" w16cid:durableId="1746564928">
    <w:abstractNumId w:val="10"/>
  </w:num>
  <w:num w:numId="4" w16cid:durableId="487401814">
    <w:abstractNumId w:val="8"/>
  </w:num>
  <w:num w:numId="5" w16cid:durableId="15735512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46324524">
    <w:abstractNumId w:val="14"/>
  </w:num>
  <w:num w:numId="7" w16cid:durableId="62527548">
    <w:abstractNumId w:val="6"/>
  </w:num>
  <w:num w:numId="8" w16cid:durableId="1781804244">
    <w:abstractNumId w:val="4"/>
  </w:num>
  <w:num w:numId="9" w16cid:durableId="1170217958">
    <w:abstractNumId w:val="5"/>
  </w:num>
  <w:num w:numId="10" w16cid:durableId="1469204164">
    <w:abstractNumId w:val="11"/>
  </w:num>
  <w:num w:numId="11" w16cid:durableId="937057764">
    <w:abstractNumId w:val="3"/>
  </w:num>
  <w:num w:numId="12" w16cid:durableId="428935510">
    <w:abstractNumId w:val="13"/>
  </w:num>
  <w:num w:numId="13" w16cid:durableId="1171917293">
    <w:abstractNumId w:val="2"/>
  </w:num>
  <w:num w:numId="14" w16cid:durableId="683436218">
    <w:abstractNumId w:val="12"/>
  </w:num>
  <w:num w:numId="15" w16cid:durableId="107087924">
    <w:abstractNumId w:val="0"/>
  </w:num>
  <w:num w:numId="16" w16cid:durableId="1758280486">
    <w:abstractNumId w:val="9"/>
  </w:num>
  <w:num w:numId="17" w16cid:durableId="8606295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3"/>
    <w:rsid w:val="00012651"/>
    <w:rsid w:val="00065154"/>
    <w:rsid w:val="00083F21"/>
    <w:rsid w:val="000B5159"/>
    <w:rsid w:val="00263680"/>
    <w:rsid w:val="00286AAB"/>
    <w:rsid w:val="002C4DFF"/>
    <w:rsid w:val="0031020E"/>
    <w:rsid w:val="0037593F"/>
    <w:rsid w:val="003F4403"/>
    <w:rsid w:val="0044538F"/>
    <w:rsid w:val="004A32B6"/>
    <w:rsid w:val="004A4AAE"/>
    <w:rsid w:val="004C2141"/>
    <w:rsid w:val="005449F2"/>
    <w:rsid w:val="005A71F6"/>
    <w:rsid w:val="006150EC"/>
    <w:rsid w:val="006251DE"/>
    <w:rsid w:val="0067716F"/>
    <w:rsid w:val="006B403F"/>
    <w:rsid w:val="006D2992"/>
    <w:rsid w:val="00721C19"/>
    <w:rsid w:val="00731B2C"/>
    <w:rsid w:val="00775A52"/>
    <w:rsid w:val="007962C9"/>
    <w:rsid w:val="007C26C4"/>
    <w:rsid w:val="007F7C30"/>
    <w:rsid w:val="008E2E78"/>
    <w:rsid w:val="008E4F04"/>
    <w:rsid w:val="009840C3"/>
    <w:rsid w:val="00A4137E"/>
    <w:rsid w:val="00B02F11"/>
    <w:rsid w:val="00B96F5A"/>
    <w:rsid w:val="00BB1FC1"/>
    <w:rsid w:val="00BE34BF"/>
    <w:rsid w:val="00BF6BE4"/>
    <w:rsid w:val="00C05218"/>
    <w:rsid w:val="00C27C08"/>
    <w:rsid w:val="00C90532"/>
    <w:rsid w:val="00C96E5E"/>
    <w:rsid w:val="00CD23B3"/>
    <w:rsid w:val="00D74A1F"/>
    <w:rsid w:val="00E64962"/>
    <w:rsid w:val="00EC6455"/>
    <w:rsid w:val="00F379D6"/>
    <w:rsid w:val="00F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1C7E"/>
  <w15:chartTrackingRefBased/>
  <w15:docId w15:val="{4AF17930-A8FB-42E6-B9C0-0D8119D6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F86D57"/>
    <w:pPr>
      <w:keepNext/>
      <w:outlineLvl w:val="0"/>
    </w:pPr>
    <w:rPr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86D57"/>
    <w:pPr>
      <w:keepNext/>
      <w:outlineLvl w:val="1"/>
    </w:pPr>
    <w:rPr>
      <w:b/>
      <w:bCs/>
      <w:sz w:val="32"/>
      <w:szCs w:val="24"/>
      <w:lang w:val="en-US"/>
    </w:rPr>
  </w:style>
  <w:style w:type="paragraph" w:styleId="Ttulo3">
    <w:name w:val="heading 3"/>
    <w:basedOn w:val="Normal"/>
    <w:next w:val="Normal"/>
    <w:link w:val="Ttulo3Char"/>
    <w:unhideWhenUsed/>
    <w:qFormat/>
    <w:rsid w:val="00F86D57"/>
    <w:pPr>
      <w:keepNext/>
      <w:outlineLvl w:val="2"/>
    </w:pPr>
    <w:rPr>
      <w:b/>
      <w:bCs/>
      <w:szCs w:val="24"/>
      <w:lang w:val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86D57"/>
    <w:pPr>
      <w:keepNext/>
      <w:jc w:val="center"/>
      <w:outlineLvl w:val="3"/>
    </w:pPr>
    <w:rPr>
      <w:sz w:val="32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86D57"/>
    <w:pPr>
      <w:keepNext/>
      <w:jc w:val="center"/>
      <w:outlineLvl w:val="4"/>
    </w:pPr>
    <w:rPr>
      <w:b/>
      <w:bCs/>
      <w:sz w:val="32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6D57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tulo2Char">
    <w:name w:val="Título 2 Char"/>
    <w:basedOn w:val="Fontepargpadro"/>
    <w:link w:val="Ttulo2"/>
    <w:semiHidden/>
    <w:rsid w:val="00F86D5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Ttulo3Char">
    <w:name w:val="Título 3 Char"/>
    <w:basedOn w:val="Fontepargpadro"/>
    <w:link w:val="Ttulo3"/>
    <w:rsid w:val="00F86D5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semiHidden/>
    <w:rsid w:val="00F86D57"/>
    <w:rPr>
      <w:rFonts w:ascii="Times New Roman" w:eastAsia="Times New Roman" w:hAnsi="Times New Roman" w:cs="Times New Roman"/>
      <w:sz w:val="32"/>
      <w:szCs w:val="24"/>
    </w:rPr>
  </w:style>
  <w:style w:type="character" w:customStyle="1" w:styleId="Ttulo5Char">
    <w:name w:val="Título 5 Char"/>
    <w:basedOn w:val="Fontepargpadro"/>
    <w:link w:val="Ttulo5"/>
    <w:semiHidden/>
    <w:rsid w:val="00F86D57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F86D57"/>
    <w:pPr>
      <w:autoSpaceDE w:val="0"/>
      <w:autoSpaceDN w:val="0"/>
      <w:adjustRightInd w:val="0"/>
      <w:ind w:firstLine="720"/>
    </w:pPr>
    <w:rPr>
      <w:sz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6D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86D57"/>
    <w:pPr>
      <w:ind w:left="2160" w:hanging="2160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D57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C4DFF"/>
    <w:pPr>
      <w:ind w:left="720"/>
      <w:contextualSpacing/>
    </w:pPr>
  </w:style>
  <w:style w:type="paragraph" w:customStyle="1" w:styleId="Default">
    <w:name w:val="Default"/>
    <w:rsid w:val="003F4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Assumpção</dc:creator>
  <cp:keywords/>
  <dc:description/>
  <cp:lastModifiedBy>Antonio Carlos Assumpção</cp:lastModifiedBy>
  <cp:revision>20</cp:revision>
  <dcterms:created xsi:type="dcterms:W3CDTF">2017-12-24T20:12:00Z</dcterms:created>
  <dcterms:modified xsi:type="dcterms:W3CDTF">2022-11-15T19:58:00Z</dcterms:modified>
</cp:coreProperties>
</file>